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A7F9B" w14:textId="77777777" w:rsidR="00DE06C7" w:rsidRPr="00DE06C7" w:rsidRDefault="00DE06C7" w:rsidP="00DE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SPOJENÉ VOĽBY 2022 : zverejnenie údajov na doručovanie</w:t>
      </w:r>
    </w:p>
    <w:p w14:paraId="4E7E2C5B" w14:textId="77777777" w:rsidR="00DE06C7" w:rsidRPr="00DE06C7" w:rsidRDefault="00DE06C7" w:rsidP="00DE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Členom volebnej komisie môže byť ten, kto dovŕšil 18 rokov veku, je spôsobilý na právne úkony a má trvalý pobyt na území Slovenskej republiky.</w:t>
      </w:r>
    </w:p>
    <w:p w14:paraId="59789119" w14:textId="77777777" w:rsidR="00DE06C7" w:rsidRPr="00DE06C7" w:rsidRDefault="00DE06C7" w:rsidP="00DE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DE06C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Miestna volebná komisia</w:t>
      </w: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br/>
        <w:t>(pre voľby do orgánov samosprávy obcí)</w:t>
      </w:r>
    </w:p>
    <w:p w14:paraId="01635775" w14:textId="77777777" w:rsidR="00DE06C7" w:rsidRPr="00DE06C7" w:rsidRDefault="00DE06C7" w:rsidP="00DE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 </w:t>
      </w:r>
      <w:r w:rsidRPr="00DE06C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miestnej volebnej komisie </w:t>
      </w: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 v mestách do mestskej volebnej komisie (ďalej len „miestna volebná komisia“) môže delegovať jedného člena a jedného náhradníka politická strana alebo koalícia, ktorá podáva kandidátnu listinu </w:t>
      </w:r>
      <w:r w:rsidRPr="00DE06C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pre voľby do obecného zastupiteľstva.</w:t>
      </w:r>
    </w:p>
    <w:p w14:paraId="5B1EE225" w14:textId="77777777" w:rsidR="00DE06C7" w:rsidRPr="00DE06C7" w:rsidRDefault="00DE06C7" w:rsidP="00DE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 miestnej volebnej komisie </w:t>
      </w:r>
      <w:r w:rsidRPr="00DE06C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v obciach, v ktorých je utvorený len jeden volebný okrsok</w:t>
      </w: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má právo </w:t>
      </w:r>
      <w:r w:rsidRPr="00DE06C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do 30. augusta 2022 delegovať</w:t>
      </w: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jedného člena a jedného náhradníka aj politická strana alebo koalícia, ktorá podala kandidátnu listinu pre voľby do zastupiteľstva samosprávneho kraja vo volebnom obvode, ktorého súčasťou je volebný okrsok, ak v okrskovej volebnej komisii nemá zastúpenie.</w:t>
      </w:r>
    </w:p>
    <w:p w14:paraId="4AD67996" w14:textId="77777777" w:rsidR="00DE06C7" w:rsidRPr="00DE06C7" w:rsidRDefault="00DE06C7" w:rsidP="00DE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DE06C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Oznámenie o delegovaní</w:t>
      </w: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člena a náhradníka do miestnej volebnej komisie</w:t>
      </w:r>
      <w:r w:rsidRPr="00DE06C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doručí</w:t>
      </w: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politická strana alebo koalícia </w:t>
      </w:r>
      <w:r w:rsidRPr="00DE06C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starostovi obce</w:t>
      </w: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(primátorovi mesta, starostovi mestskej časti) v lehote uvedenej v rozhodnutí o vyhlásení volieb (</w:t>
      </w:r>
      <w:r w:rsidRPr="00DE06C7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do 30. augusta 2022</w:t>
      </w: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E06C7" w:rsidRPr="00DE06C7" w14:paraId="17BF00EE" w14:textId="77777777" w:rsidTr="00DE06C7">
        <w:trPr>
          <w:tblCellSpacing w:w="15" w:type="dxa"/>
        </w:trPr>
        <w:tc>
          <w:tcPr>
            <w:tcW w:w="10350" w:type="dxa"/>
            <w:vAlign w:val="center"/>
            <w:hideMark/>
          </w:tcPr>
          <w:p w14:paraId="21035420" w14:textId="77777777" w:rsidR="00DE06C7" w:rsidRPr="00DE06C7" w:rsidRDefault="00DE06C7" w:rsidP="00DE0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E06C7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V obci, v ktorej je utvorený iba jeden volebný okrsok, deleguje politická strana alebo koalícia jedného člena a jedného náhradníka len do miestnej volebnej komisie, pretože miestna volebná komisia v deň volieb plní úlohy okrskovej volebnej komisie. Z uvedeného dôvodu politická strana alebo koalícia v takýchto obciach už do okrskovej volebnej komisie člena a náhradníka nedeleguje.</w:t>
            </w:r>
          </w:p>
        </w:tc>
      </w:tr>
      <w:tr w:rsidR="00DE06C7" w:rsidRPr="00DE06C7" w14:paraId="54842F75" w14:textId="77777777" w:rsidTr="00DE06C7">
        <w:trPr>
          <w:tblCellSpacing w:w="15" w:type="dxa"/>
        </w:trPr>
        <w:tc>
          <w:tcPr>
            <w:tcW w:w="10350" w:type="dxa"/>
            <w:vAlign w:val="center"/>
            <w:hideMark/>
          </w:tcPr>
          <w:p w14:paraId="159371DF" w14:textId="77777777" w:rsidR="00DE06C7" w:rsidRPr="00DE06C7" w:rsidRDefault="00DE06C7" w:rsidP="00DE06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E06C7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Kontaktné údaje :</w:t>
            </w:r>
            <w:r w:rsidRPr="00DE06C7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br/>
              <w:t>e-mail : obec@dolnedubove.sk</w:t>
            </w:r>
            <w:r w:rsidRPr="00DE06C7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br/>
              <w:t>Adresa : Dolné Dubové 1, 919 52  Dolné Dubové</w:t>
            </w:r>
          </w:p>
        </w:tc>
      </w:tr>
    </w:tbl>
    <w:p w14:paraId="6E1D853A" w14:textId="77777777" w:rsidR="00DE06C7" w:rsidRPr="00DE06C7" w:rsidRDefault="00DE06C7" w:rsidP="00DE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DE06C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1C9BBCF1" w14:textId="4A3779EC" w:rsidR="00B250F8" w:rsidRPr="00DE06C7" w:rsidRDefault="00B250F8" w:rsidP="00DE06C7"/>
    <w:sectPr w:rsidR="00B250F8" w:rsidRPr="00DE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2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3"/>
  </w:num>
  <w:num w:numId="37" w16cid:durableId="74204126">
    <w:abstractNumId w:val="102"/>
  </w:num>
  <w:num w:numId="38" w16cid:durableId="2146972674">
    <w:abstractNumId w:val="267"/>
  </w:num>
  <w:num w:numId="39" w16cid:durableId="2048329276">
    <w:abstractNumId w:val="306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0"/>
  </w:num>
  <w:num w:numId="44" w16cid:durableId="1959338003">
    <w:abstractNumId w:val="312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299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6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3"/>
  </w:num>
  <w:num w:numId="65" w16cid:durableId="1138454307">
    <w:abstractNumId w:val="70"/>
  </w:num>
  <w:num w:numId="66" w16cid:durableId="1361129770">
    <w:abstractNumId w:val="263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17"/>
  </w:num>
  <w:num w:numId="70" w16cid:durableId="353851944">
    <w:abstractNumId w:val="105"/>
  </w:num>
  <w:num w:numId="71" w16cid:durableId="724597256">
    <w:abstractNumId w:val="290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59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4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2"/>
  </w:num>
  <w:num w:numId="102" w16cid:durableId="283076363">
    <w:abstractNumId w:val="296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7"/>
  </w:num>
  <w:num w:numId="108" w16cid:durableId="2109692526">
    <w:abstractNumId w:val="18"/>
  </w:num>
  <w:num w:numId="109" w16cid:durableId="2123257624">
    <w:abstractNumId w:val="262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79"/>
  </w:num>
  <w:num w:numId="118" w16cid:durableId="1209148771">
    <w:abstractNumId w:val="76"/>
  </w:num>
  <w:num w:numId="119" w16cid:durableId="2045859323">
    <w:abstractNumId w:val="314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7"/>
  </w:num>
  <w:num w:numId="124" w16cid:durableId="1754280452">
    <w:abstractNumId w:val="310"/>
  </w:num>
  <w:num w:numId="125" w16cid:durableId="2014213577">
    <w:abstractNumId w:val="1"/>
  </w:num>
  <w:num w:numId="126" w16cid:durableId="28529777">
    <w:abstractNumId w:val="300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5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4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7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8"/>
  </w:num>
  <w:num w:numId="151" w16cid:durableId="380984485">
    <w:abstractNumId w:val="185"/>
  </w:num>
  <w:num w:numId="152" w16cid:durableId="1638873522">
    <w:abstractNumId w:val="276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8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09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6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5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0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6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8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3"/>
  </w:num>
  <w:num w:numId="212" w16cid:durableId="209073259">
    <w:abstractNumId w:val="287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2"/>
  </w:num>
  <w:num w:numId="220" w16cid:durableId="166214977">
    <w:abstractNumId w:val="291"/>
  </w:num>
  <w:num w:numId="221" w16cid:durableId="2075814498">
    <w:abstractNumId w:val="59"/>
  </w:num>
  <w:num w:numId="222" w16cid:durableId="156574881">
    <w:abstractNumId w:val="284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1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1"/>
  </w:num>
  <w:num w:numId="229" w16cid:durableId="1585189268">
    <w:abstractNumId w:val="239"/>
  </w:num>
  <w:num w:numId="230" w16cid:durableId="1600524872">
    <w:abstractNumId w:val="315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3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5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8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2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4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1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8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89"/>
  </w:num>
  <w:num w:numId="285" w16cid:durableId="2015758806">
    <w:abstractNumId w:val="260"/>
  </w:num>
  <w:num w:numId="286" w16cid:durableId="909272700">
    <w:abstractNumId w:val="295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1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4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69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1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3"/>
  </w:num>
  <w:num w:numId="314" w16cid:durableId="1077554161">
    <w:abstractNumId w:val="134"/>
  </w:num>
  <w:num w:numId="315" w16cid:durableId="1557206781">
    <w:abstractNumId w:val="288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5"/>
  </w:num>
  <w:num w:numId="319" w16cid:durableId="817460822">
    <w:abstractNumId w:val="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24040"/>
    <w:rsid w:val="00310A2E"/>
    <w:rsid w:val="003732BF"/>
    <w:rsid w:val="00426DEF"/>
    <w:rsid w:val="00436AF2"/>
    <w:rsid w:val="004F0C0C"/>
    <w:rsid w:val="00583F43"/>
    <w:rsid w:val="005D4613"/>
    <w:rsid w:val="0064305D"/>
    <w:rsid w:val="00663CE4"/>
    <w:rsid w:val="008B376D"/>
    <w:rsid w:val="00964D53"/>
    <w:rsid w:val="009661DB"/>
    <w:rsid w:val="00B250F8"/>
    <w:rsid w:val="00B472B3"/>
    <w:rsid w:val="00C12C11"/>
    <w:rsid w:val="00DC30F9"/>
    <w:rsid w:val="00DE06C7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2024-06-12T07:41:00Z</dcterms:created>
  <dcterms:modified xsi:type="dcterms:W3CDTF">2024-06-12T07:41:00Z</dcterms:modified>
</cp:coreProperties>
</file>